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93727" w:rsidTr="00093727">
        <w:tc>
          <w:tcPr>
            <w:tcW w:w="5211" w:type="dxa"/>
          </w:tcPr>
          <w:p w:rsidR="00093727" w:rsidRDefault="00093727" w:rsidP="009F0AA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093727" w:rsidRDefault="00093727" w:rsidP="009F0AA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093727" w:rsidRDefault="00093727" w:rsidP="009F0AA9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по правам ребенка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93727" w:rsidRDefault="00093727" w:rsidP="009F0AA9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Республике Татарстан</w:t>
            </w:r>
          </w:p>
          <w:p w:rsidR="00093727" w:rsidRPr="00093727" w:rsidRDefault="00093727" w:rsidP="00093727">
            <w:pPr>
              <w:spacing w:beforeAutospacing="0" w:afterAutospacing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________________Г.Л.Удачина</w:t>
            </w:r>
            <w:proofErr w:type="spellEnd"/>
          </w:p>
        </w:tc>
      </w:tr>
    </w:tbl>
    <w:p w:rsidR="00093727" w:rsidRDefault="00093727" w:rsidP="00093727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9F0AA9" w:rsidRDefault="009F0AA9" w:rsidP="009F0AA9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1F6592">
        <w:rPr>
          <w:b/>
          <w:sz w:val="24"/>
          <w:szCs w:val="24"/>
        </w:rPr>
        <w:t>Перечень мероприятий Программы</w:t>
      </w:r>
    </w:p>
    <w:p w:rsidR="00F165DD" w:rsidRPr="001F6592" w:rsidRDefault="00F165DD" w:rsidP="009F0AA9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Аппарата Уполномоченного по правам ребенка в РТ по реализации </w:t>
      </w:r>
      <w:proofErr w:type="spellStart"/>
      <w:r>
        <w:rPr>
          <w:b/>
          <w:sz w:val="24"/>
          <w:szCs w:val="24"/>
        </w:rPr>
        <w:t>антикоррупционной</w:t>
      </w:r>
      <w:proofErr w:type="spellEnd"/>
      <w:r>
        <w:rPr>
          <w:b/>
          <w:sz w:val="24"/>
          <w:szCs w:val="24"/>
        </w:rPr>
        <w:t xml:space="preserve"> политики РТ на 2012-2014 годы</w:t>
      </w:r>
    </w:p>
    <w:p w:rsidR="009F0AA9" w:rsidRDefault="009F0AA9" w:rsidP="009F0AA9">
      <w:pPr>
        <w:spacing w:before="0" w:beforeAutospacing="0" w:after="0" w:afterAutospacing="0"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2"/>
        <w:gridCol w:w="4820"/>
        <w:gridCol w:w="2409"/>
        <w:gridCol w:w="1525"/>
      </w:tblGrid>
      <w:tr w:rsidR="009F0AA9" w:rsidTr="00093727">
        <w:tc>
          <w:tcPr>
            <w:tcW w:w="675" w:type="dxa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t>№</w:t>
            </w:r>
          </w:p>
          <w:p w:rsidR="009F0AA9" w:rsidRPr="006A2E53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6A2E53">
              <w:rPr>
                <w:b/>
                <w:sz w:val="24"/>
                <w:szCs w:val="24"/>
              </w:rPr>
              <w:t>.п.</w:t>
            </w:r>
          </w:p>
        </w:tc>
        <w:tc>
          <w:tcPr>
            <w:tcW w:w="4962" w:type="dxa"/>
            <w:gridSpan w:val="2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t>Наименование</w:t>
            </w:r>
          </w:p>
          <w:p w:rsidR="009F0AA9" w:rsidRPr="006A2E53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25" w:type="dxa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9F0AA9" w:rsidRPr="006A2E53" w:rsidTr="00093727">
        <w:tc>
          <w:tcPr>
            <w:tcW w:w="675" w:type="dxa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6A2E5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6A2E5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6A2E53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6A2E53">
              <w:rPr>
                <w:sz w:val="24"/>
                <w:szCs w:val="24"/>
              </w:rPr>
              <w:t>4</w:t>
            </w:r>
          </w:p>
        </w:tc>
      </w:tr>
      <w:tr w:rsidR="009F0AA9" w:rsidTr="00D32704">
        <w:tc>
          <w:tcPr>
            <w:tcW w:w="9571" w:type="dxa"/>
            <w:gridSpan w:val="5"/>
          </w:tcPr>
          <w:p w:rsidR="009F0AA9" w:rsidRPr="006A2E53" w:rsidRDefault="009F0AA9" w:rsidP="00D32704">
            <w:pPr>
              <w:pStyle w:val="a4"/>
              <w:numPr>
                <w:ilvl w:val="0"/>
                <w:numId w:val="1"/>
              </w:num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F0AA9" w:rsidTr="00093727">
        <w:tc>
          <w:tcPr>
            <w:tcW w:w="675" w:type="dxa"/>
          </w:tcPr>
          <w:p w:rsidR="009F0AA9" w:rsidRDefault="009F0AA9" w:rsidP="00D32704">
            <w:pPr>
              <w:spacing w:beforeAutospacing="0" w:afterAutospacing="0"/>
            </w:pPr>
            <w:r>
              <w:t>1.1.</w:t>
            </w:r>
          </w:p>
        </w:tc>
        <w:tc>
          <w:tcPr>
            <w:tcW w:w="4962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 xml:space="preserve">Разработка и утверждение мероприятий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РТ в Аппарате</w:t>
            </w:r>
            <w:proofErr w:type="gramStart"/>
            <w:r>
              <w:t xml:space="preserve"> ,</w:t>
            </w:r>
            <w:proofErr w:type="gramEnd"/>
            <w:r>
              <w:t xml:space="preserve"> своевременная корректировка указанной Программы с учетом изменений в законодательстве</w:t>
            </w:r>
          </w:p>
        </w:tc>
        <w:tc>
          <w:tcPr>
            <w:tcW w:w="2409" w:type="dxa"/>
          </w:tcPr>
          <w:p w:rsidR="005B6CCA" w:rsidRDefault="009F0AA9" w:rsidP="00D32704">
            <w:pPr>
              <w:spacing w:beforeAutospacing="0" w:afterAutospacing="0"/>
            </w:pPr>
            <w:r>
              <w:t xml:space="preserve">Комиссия по </w:t>
            </w:r>
            <w:r w:rsidR="005B6CCA">
              <w:t>противодействию коррупции</w:t>
            </w:r>
          </w:p>
          <w:p w:rsidR="009F0AA9" w:rsidRDefault="009F0AA9" w:rsidP="005B6CCA">
            <w:pPr>
              <w:spacing w:beforeAutospacing="0" w:afterAutospacing="0"/>
            </w:pP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1 квартал 2012 года</w:t>
            </w:r>
          </w:p>
        </w:tc>
      </w:tr>
      <w:tr w:rsidR="009F0AA9" w:rsidTr="00093727">
        <w:tc>
          <w:tcPr>
            <w:tcW w:w="675" w:type="dxa"/>
          </w:tcPr>
          <w:p w:rsidR="009F0AA9" w:rsidRDefault="009F0AA9" w:rsidP="00D32704">
            <w:pPr>
              <w:spacing w:beforeAutospacing="0" w:afterAutospacing="0"/>
            </w:pPr>
            <w:r>
              <w:t>1.2.</w:t>
            </w:r>
          </w:p>
        </w:tc>
        <w:tc>
          <w:tcPr>
            <w:tcW w:w="4962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 xml:space="preserve">Проведение заседаний Комиссии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Аппарате</w:t>
            </w:r>
          </w:p>
        </w:tc>
        <w:tc>
          <w:tcPr>
            <w:tcW w:w="2409" w:type="dxa"/>
          </w:tcPr>
          <w:p w:rsidR="00093727" w:rsidRDefault="00093727" w:rsidP="00093727">
            <w:pPr>
              <w:spacing w:beforeAutospacing="0" w:afterAutospacing="0"/>
            </w:pPr>
            <w:r>
              <w:t>Комиссия по противодействию коррупции</w:t>
            </w:r>
          </w:p>
          <w:p w:rsidR="009F0AA9" w:rsidRDefault="009F0AA9" w:rsidP="00D32704">
            <w:pPr>
              <w:spacing w:beforeAutospacing="0" w:afterAutospacing="0"/>
            </w:pPr>
          </w:p>
        </w:tc>
        <w:tc>
          <w:tcPr>
            <w:tcW w:w="1525" w:type="dxa"/>
          </w:tcPr>
          <w:p w:rsidR="009F0AA9" w:rsidRDefault="009F0AA9" w:rsidP="00093727">
            <w:pPr>
              <w:spacing w:beforeAutospacing="0" w:afterAutospacing="0"/>
            </w:pPr>
            <w:r>
              <w:t>2012-</w:t>
            </w:r>
            <w:r w:rsidR="00093727">
              <w:t xml:space="preserve"> 2014годы по мере необходимости </w:t>
            </w:r>
          </w:p>
        </w:tc>
      </w:tr>
      <w:tr w:rsidR="009F0AA9" w:rsidTr="00D32704">
        <w:tc>
          <w:tcPr>
            <w:tcW w:w="9571" w:type="dxa"/>
            <w:gridSpan w:val="5"/>
          </w:tcPr>
          <w:p w:rsidR="009F0AA9" w:rsidRPr="006A2E53" w:rsidRDefault="009F0AA9" w:rsidP="00D32704">
            <w:pPr>
              <w:pStyle w:val="a4"/>
              <w:numPr>
                <w:ilvl w:val="0"/>
                <w:numId w:val="1"/>
              </w:num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t>Противодействие коррупции при прохождении государственной гражданской службы РТ в Аппарате</w:t>
            </w:r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2.1.</w:t>
            </w:r>
          </w:p>
        </w:tc>
        <w:tc>
          <w:tcPr>
            <w:tcW w:w="4820" w:type="dxa"/>
          </w:tcPr>
          <w:p w:rsidR="009F0AA9" w:rsidRDefault="009F0AA9" w:rsidP="009F0AA9">
            <w:pPr>
              <w:spacing w:beforeAutospacing="0" w:afterAutospacing="0"/>
            </w:pPr>
            <w:r>
              <w:t>Обеспечение представления государственными гражданскими служащими, замещающими должности государственной гражданской службы РТ в Аппарате сведения о доходах, расходах,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2409" w:type="dxa"/>
          </w:tcPr>
          <w:p w:rsidR="009F0AA9" w:rsidRDefault="009F0AA9" w:rsidP="00D32704">
            <w:pPr>
              <w:spacing w:beforeAutospacing="0" w:afterAutospacing="0"/>
            </w:pPr>
            <w:r>
              <w:t>Ответственное лицо за профилактику коррупционных и иных правонарушений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года, апрель</w:t>
            </w:r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2.2.</w:t>
            </w:r>
          </w:p>
        </w:tc>
        <w:tc>
          <w:tcPr>
            <w:tcW w:w="4820" w:type="dxa"/>
          </w:tcPr>
          <w:p w:rsidR="009F0AA9" w:rsidRDefault="009F0AA9" w:rsidP="00D32704">
            <w:pPr>
              <w:spacing w:beforeAutospacing="0" w:afterAutospacing="0"/>
            </w:pPr>
            <w:r>
              <w:t xml:space="preserve">Организация размещения в соответствии с </w:t>
            </w:r>
            <w:proofErr w:type="spellStart"/>
            <w:r>
              <w:t>законоадетльстом</w:t>
            </w:r>
            <w:proofErr w:type="spellEnd"/>
            <w:r>
              <w:t xml:space="preserve"> на сайте Аппарата сведений о доходах, расходах, имуществе и обязательствах имущественного характера государственных гражданских служащих Аппарата</w:t>
            </w:r>
          </w:p>
        </w:tc>
        <w:tc>
          <w:tcPr>
            <w:tcW w:w="2409" w:type="dxa"/>
          </w:tcPr>
          <w:p w:rsidR="009F0AA9" w:rsidRDefault="009F0AA9" w:rsidP="009F0AA9">
            <w:pPr>
              <w:spacing w:beforeAutospacing="0" w:afterAutospacing="0"/>
            </w:pPr>
            <w:r>
              <w:t>Ответственное лицо за оформление официального сайта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 xml:space="preserve">2012-2014 года, </w:t>
            </w:r>
          </w:p>
          <w:p w:rsidR="009F0AA9" w:rsidRDefault="009F0AA9" w:rsidP="00D32704">
            <w:pPr>
              <w:spacing w:beforeAutospacing="0" w:afterAutospacing="0"/>
            </w:pPr>
            <w:r>
              <w:t>2 квартал</w:t>
            </w:r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2.3.</w:t>
            </w:r>
          </w:p>
        </w:tc>
        <w:tc>
          <w:tcPr>
            <w:tcW w:w="4820" w:type="dxa"/>
          </w:tcPr>
          <w:p w:rsidR="009F0AA9" w:rsidRDefault="009F0AA9" w:rsidP="00D32704">
            <w:pPr>
              <w:spacing w:beforeAutospacing="0" w:afterAutospacing="0"/>
            </w:pPr>
            <w:r>
              <w:t xml:space="preserve">Проведение проверки достоверности и полноты представляемых сведений государственными гражданскими служащими, а также лицами, замещающими государственные должности, сведений о доходах, расходах, об имуществе и </w:t>
            </w:r>
            <w:r>
              <w:lastRenderedPageBreak/>
              <w:t>обязательствах имущественного характера служащих, своих супруги (супруга) и несо</w:t>
            </w:r>
            <w:r w:rsidR="0088741F">
              <w:t>вершеннолетних детей, с соблюдением требований законодательства</w:t>
            </w:r>
          </w:p>
        </w:tc>
        <w:tc>
          <w:tcPr>
            <w:tcW w:w="2409" w:type="dxa"/>
          </w:tcPr>
          <w:p w:rsidR="009F0AA9" w:rsidRDefault="0088741F" w:rsidP="0088741F">
            <w:pPr>
              <w:spacing w:beforeAutospacing="0" w:afterAutospacing="0"/>
            </w:pPr>
            <w:r>
              <w:lastRenderedPageBreak/>
              <w:t xml:space="preserve">Ответственное лицо за профилактику коррупционных и иных правонарушений 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года,</w:t>
            </w:r>
          </w:p>
          <w:p w:rsidR="009F0AA9" w:rsidRDefault="009F0AA9" w:rsidP="00D32704">
            <w:pPr>
              <w:spacing w:beforeAutospacing="0" w:afterAutospacing="0"/>
            </w:pPr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lastRenderedPageBreak/>
              <w:t>2.4.</w:t>
            </w:r>
          </w:p>
        </w:tc>
        <w:tc>
          <w:tcPr>
            <w:tcW w:w="4820" w:type="dxa"/>
          </w:tcPr>
          <w:p w:rsidR="009F0AA9" w:rsidRDefault="009F0AA9" w:rsidP="00D32704">
            <w:pPr>
              <w:spacing w:beforeAutospacing="0" w:afterAutospacing="0"/>
            </w:pPr>
            <w:r>
              <w:t>Проведение проверок информации, поступающей руководству Аппарата, о наличии или возможности возникновения конфликта интересов гражданского служащего</w:t>
            </w:r>
          </w:p>
        </w:tc>
        <w:tc>
          <w:tcPr>
            <w:tcW w:w="2409" w:type="dxa"/>
          </w:tcPr>
          <w:p w:rsidR="009F0AA9" w:rsidRDefault="005B6CCA" w:rsidP="005B6CCA">
            <w:pPr>
              <w:spacing w:beforeAutospacing="0" w:afterAutospacing="0"/>
            </w:pPr>
            <w:r>
              <w:t>О</w:t>
            </w:r>
            <w:r w:rsidR="009F0AA9">
              <w:t>тветственн</w:t>
            </w:r>
            <w:r>
              <w:t xml:space="preserve">ое лицо </w:t>
            </w:r>
            <w:r w:rsidR="009F0AA9">
              <w:t xml:space="preserve"> за кадров</w:t>
            </w:r>
            <w:r>
              <w:t>ую работу</w:t>
            </w:r>
            <w:r w:rsidR="009F0AA9">
              <w:t xml:space="preserve"> 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года,</w:t>
            </w:r>
          </w:p>
          <w:p w:rsidR="009F0AA9" w:rsidRDefault="009F0AA9" w:rsidP="00D32704">
            <w:pPr>
              <w:spacing w:beforeAutospacing="0" w:afterAutospacing="0"/>
            </w:pPr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2.5.</w:t>
            </w:r>
          </w:p>
        </w:tc>
        <w:tc>
          <w:tcPr>
            <w:tcW w:w="4820" w:type="dxa"/>
          </w:tcPr>
          <w:p w:rsidR="009F0AA9" w:rsidRDefault="009F0AA9" w:rsidP="00D32704">
            <w:pPr>
              <w:spacing w:beforeAutospacing="0" w:afterAutospacing="0"/>
            </w:pPr>
            <w:r>
              <w:t>Участие в семинарах по профилактике коррупционных и иных правонарушений</w:t>
            </w:r>
          </w:p>
        </w:tc>
        <w:tc>
          <w:tcPr>
            <w:tcW w:w="2409" w:type="dxa"/>
          </w:tcPr>
          <w:p w:rsidR="009F0AA9" w:rsidRDefault="005B6CCA" w:rsidP="005B6CCA">
            <w:pPr>
              <w:spacing w:beforeAutospacing="0" w:afterAutospacing="0"/>
            </w:pPr>
            <w:r>
              <w:t>О</w:t>
            </w:r>
            <w:r w:rsidR="009F0AA9">
              <w:t>тветственн</w:t>
            </w:r>
            <w:r>
              <w:t>ое</w:t>
            </w:r>
            <w:r w:rsidR="009F0AA9">
              <w:t xml:space="preserve"> </w:t>
            </w:r>
            <w:r>
              <w:t xml:space="preserve">лицо </w:t>
            </w:r>
            <w:r w:rsidR="009F0AA9">
              <w:t xml:space="preserve">за профилактику коррупционных </w:t>
            </w:r>
            <w:r>
              <w:t xml:space="preserve">и иных </w:t>
            </w:r>
            <w:r w:rsidR="009F0AA9">
              <w:t>правонарушений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</w:t>
            </w:r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2.6.</w:t>
            </w:r>
          </w:p>
        </w:tc>
        <w:tc>
          <w:tcPr>
            <w:tcW w:w="4820" w:type="dxa"/>
          </w:tcPr>
          <w:p w:rsidR="009F0AA9" w:rsidRDefault="009F0AA9" w:rsidP="00D32704">
            <w:pPr>
              <w:spacing w:beforeAutospacing="0" w:afterAutospacing="0"/>
            </w:pPr>
            <w:r>
              <w:t xml:space="preserve">Проведение проверок по сведениям о фактах обращения в целях склонения гражданского служащего к совершению коррупционных правонарушений </w:t>
            </w:r>
          </w:p>
        </w:tc>
        <w:tc>
          <w:tcPr>
            <w:tcW w:w="2409" w:type="dxa"/>
          </w:tcPr>
          <w:p w:rsidR="009F0AA9" w:rsidRDefault="005B6CCA" w:rsidP="005B6CCA">
            <w:pPr>
              <w:spacing w:beforeAutospacing="0" w:afterAutospacing="0"/>
            </w:pPr>
            <w:r>
              <w:t>О</w:t>
            </w:r>
            <w:r w:rsidR="009F0AA9">
              <w:t>тветственн</w:t>
            </w:r>
            <w:r>
              <w:t>ое лицо</w:t>
            </w:r>
            <w:r w:rsidR="009F0AA9">
              <w:t xml:space="preserve"> за профилактику коррупционных </w:t>
            </w:r>
            <w:r>
              <w:t xml:space="preserve">и иных </w:t>
            </w:r>
            <w:r w:rsidR="009F0AA9">
              <w:t>правонарушений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годы, в случае поступления соответствующей информации</w:t>
            </w:r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2.7.</w:t>
            </w:r>
          </w:p>
        </w:tc>
        <w:tc>
          <w:tcPr>
            <w:tcW w:w="4820" w:type="dxa"/>
          </w:tcPr>
          <w:p w:rsidR="009F0AA9" w:rsidRDefault="009F0AA9" w:rsidP="00D32704">
            <w:pPr>
              <w:spacing w:beforeAutospacing="0" w:afterAutospacing="0"/>
            </w:pPr>
            <w:r>
              <w:t>Проведение обучающих мероприятий для гражданских служащих по вопросам применения законодательства Российской Федерации и Республики Татарстан о противодействии коррупции</w:t>
            </w:r>
          </w:p>
        </w:tc>
        <w:tc>
          <w:tcPr>
            <w:tcW w:w="2409" w:type="dxa"/>
          </w:tcPr>
          <w:p w:rsidR="009F0AA9" w:rsidRDefault="005B6CCA" w:rsidP="0088741F">
            <w:pPr>
              <w:spacing w:beforeAutospacing="0" w:afterAutospacing="0"/>
            </w:pPr>
            <w:r>
              <w:t>О</w:t>
            </w:r>
            <w:r w:rsidR="009F0AA9">
              <w:t>тветственн</w:t>
            </w:r>
            <w:r w:rsidR="0088741F">
              <w:t>ое лицо</w:t>
            </w:r>
            <w:r w:rsidR="009F0AA9">
              <w:t xml:space="preserve"> за профилактику коррупционных </w:t>
            </w:r>
            <w:r w:rsidR="0088741F">
              <w:t xml:space="preserve"> и иных правонарушений 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</w:t>
            </w:r>
          </w:p>
        </w:tc>
      </w:tr>
      <w:tr w:rsidR="009F0AA9" w:rsidTr="00093727">
        <w:tc>
          <w:tcPr>
            <w:tcW w:w="817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2.8.</w:t>
            </w:r>
          </w:p>
        </w:tc>
        <w:tc>
          <w:tcPr>
            <w:tcW w:w="4820" w:type="dxa"/>
          </w:tcPr>
          <w:p w:rsidR="009F0AA9" w:rsidRDefault="009F0AA9" w:rsidP="00D32704">
            <w:pPr>
              <w:spacing w:beforeAutospacing="0" w:afterAutospacing="0"/>
            </w:pPr>
            <w:r>
              <w:t xml:space="preserve">Участие гражданских служащих Аппарата в мероприятиях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образованию </w:t>
            </w:r>
          </w:p>
        </w:tc>
        <w:tc>
          <w:tcPr>
            <w:tcW w:w="2409" w:type="dxa"/>
          </w:tcPr>
          <w:p w:rsidR="009F0AA9" w:rsidRDefault="005B6CCA" w:rsidP="005B6CCA">
            <w:pPr>
              <w:spacing w:beforeAutospacing="0" w:afterAutospacing="0"/>
            </w:pPr>
            <w:r>
              <w:t xml:space="preserve">Ответственное </w:t>
            </w:r>
            <w:r w:rsidR="00093727">
              <w:t>лицо</w:t>
            </w:r>
            <w:r w:rsidR="0088741F">
              <w:t xml:space="preserve"> </w:t>
            </w:r>
            <w:r>
              <w:t>з</w:t>
            </w:r>
            <w:r w:rsidR="009F0AA9">
              <w:t>а кадров</w:t>
            </w:r>
            <w:r w:rsidR="0088741F">
              <w:t>ую работу</w:t>
            </w:r>
            <w:r w:rsidR="009F0AA9">
              <w:t xml:space="preserve"> 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</w:t>
            </w:r>
          </w:p>
        </w:tc>
      </w:tr>
      <w:tr w:rsidR="0088741F" w:rsidTr="00093727">
        <w:tc>
          <w:tcPr>
            <w:tcW w:w="817" w:type="dxa"/>
            <w:gridSpan w:val="2"/>
          </w:tcPr>
          <w:p w:rsidR="0088741F" w:rsidRDefault="0088741F" w:rsidP="00D32704">
            <w:pPr>
              <w:spacing w:beforeAutospacing="0" w:afterAutospacing="0"/>
            </w:pPr>
            <w:r>
              <w:t>2.9.</w:t>
            </w:r>
          </w:p>
        </w:tc>
        <w:tc>
          <w:tcPr>
            <w:tcW w:w="4820" w:type="dxa"/>
          </w:tcPr>
          <w:p w:rsidR="0088741F" w:rsidRDefault="0088741F" w:rsidP="00D32704">
            <w:pPr>
              <w:spacing w:beforeAutospacing="0" w:afterAutospacing="0"/>
            </w:pPr>
            <w:r>
              <w:t>Проведение проверок соблюдения государственными гражданскими служащими требований к служебному поведению, предусмотренных законодательством о государственной гражданской службе</w:t>
            </w:r>
          </w:p>
        </w:tc>
        <w:tc>
          <w:tcPr>
            <w:tcW w:w="2409" w:type="dxa"/>
          </w:tcPr>
          <w:p w:rsidR="0088741F" w:rsidRDefault="0088741F" w:rsidP="00D32704">
            <w:pPr>
              <w:spacing w:beforeAutospacing="0" w:afterAutospacing="0"/>
            </w:pPr>
            <w:r>
              <w:t>Ответственное лицо за профилактику коррупционных  и иных правонарушений</w:t>
            </w:r>
          </w:p>
        </w:tc>
        <w:tc>
          <w:tcPr>
            <w:tcW w:w="1525" w:type="dxa"/>
          </w:tcPr>
          <w:p w:rsidR="0088741F" w:rsidRDefault="0088741F" w:rsidP="00D32704">
            <w:pPr>
              <w:spacing w:beforeAutospacing="0" w:afterAutospacing="0"/>
            </w:pPr>
            <w:r>
              <w:t>Ежегодно</w:t>
            </w:r>
          </w:p>
        </w:tc>
      </w:tr>
      <w:tr w:rsidR="0088741F" w:rsidTr="00093727">
        <w:tc>
          <w:tcPr>
            <w:tcW w:w="817" w:type="dxa"/>
            <w:gridSpan w:val="2"/>
          </w:tcPr>
          <w:p w:rsidR="0088741F" w:rsidRDefault="0088741F" w:rsidP="00D32704">
            <w:pPr>
              <w:spacing w:beforeAutospacing="0" w:afterAutospacing="0"/>
            </w:pPr>
            <w:r>
              <w:t>2.10.</w:t>
            </w:r>
          </w:p>
        </w:tc>
        <w:tc>
          <w:tcPr>
            <w:tcW w:w="4820" w:type="dxa"/>
          </w:tcPr>
          <w:p w:rsidR="0088741F" w:rsidRDefault="0088741F" w:rsidP="00D32704">
            <w:pPr>
              <w:spacing w:beforeAutospacing="0" w:afterAutospacing="0"/>
            </w:pPr>
            <w:r>
              <w:t xml:space="preserve">Принятие мер к обеспечению неукоснительного исполнения требований законодательств РФ и РТ в сфере государственной гражданской службы при назначении на должность, в целях сокращения </w:t>
            </w:r>
            <w:r>
              <w:lastRenderedPageBreak/>
              <w:t xml:space="preserve">коррупционных рисков во взаимодействии граждан с органами публичной </w:t>
            </w:r>
            <w:proofErr w:type="spellStart"/>
            <w:r>
              <w:t>влсати</w:t>
            </w:r>
            <w:proofErr w:type="spellEnd"/>
          </w:p>
        </w:tc>
        <w:tc>
          <w:tcPr>
            <w:tcW w:w="2409" w:type="dxa"/>
          </w:tcPr>
          <w:p w:rsidR="0088741F" w:rsidRDefault="00093727" w:rsidP="00093727">
            <w:pPr>
              <w:spacing w:beforeAutospacing="0" w:afterAutospacing="0"/>
            </w:pPr>
            <w:r>
              <w:lastRenderedPageBreak/>
              <w:t>О</w:t>
            </w:r>
            <w:r w:rsidR="0088741F">
              <w:t xml:space="preserve">тветственное </w:t>
            </w:r>
            <w:r>
              <w:t xml:space="preserve">лицо </w:t>
            </w:r>
            <w:r w:rsidR="0088741F">
              <w:t xml:space="preserve">за </w:t>
            </w:r>
            <w:r>
              <w:t>к</w:t>
            </w:r>
            <w:r w:rsidR="0088741F">
              <w:t>адровую работу</w:t>
            </w:r>
          </w:p>
        </w:tc>
        <w:tc>
          <w:tcPr>
            <w:tcW w:w="1525" w:type="dxa"/>
          </w:tcPr>
          <w:p w:rsidR="0088741F" w:rsidRDefault="0088741F" w:rsidP="00D32704">
            <w:pPr>
              <w:spacing w:beforeAutospacing="0" w:afterAutospacing="0"/>
            </w:pPr>
            <w:r>
              <w:t>По мере необходимости</w:t>
            </w:r>
          </w:p>
        </w:tc>
      </w:tr>
      <w:tr w:rsidR="009F0AA9" w:rsidRPr="006A2E53" w:rsidTr="00D32704">
        <w:tc>
          <w:tcPr>
            <w:tcW w:w="9571" w:type="dxa"/>
            <w:gridSpan w:val="5"/>
          </w:tcPr>
          <w:p w:rsidR="009F0AA9" w:rsidRPr="006A2E53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6A2E53">
              <w:rPr>
                <w:b/>
                <w:sz w:val="24"/>
                <w:szCs w:val="24"/>
              </w:rPr>
              <w:lastRenderedPageBreak/>
              <w:t>3.Антикоррупционный мониторинг</w:t>
            </w:r>
          </w:p>
        </w:tc>
      </w:tr>
      <w:tr w:rsidR="009F0AA9" w:rsidTr="00093727">
        <w:tc>
          <w:tcPr>
            <w:tcW w:w="675" w:type="dxa"/>
          </w:tcPr>
          <w:p w:rsidR="009F0AA9" w:rsidRDefault="009F0AA9" w:rsidP="00D32704">
            <w:pPr>
              <w:spacing w:beforeAutospacing="0" w:afterAutospacing="0"/>
            </w:pPr>
            <w:r>
              <w:t>3.1.</w:t>
            </w:r>
          </w:p>
        </w:tc>
        <w:tc>
          <w:tcPr>
            <w:tcW w:w="4962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 xml:space="preserve">Подготовка информационных материалов, сведений, отчетов по показателям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соответствии с законодательством</w:t>
            </w:r>
          </w:p>
        </w:tc>
        <w:tc>
          <w:tcPr>
            <w:tcW w:w="2409" w:type="dxa"/>
          </w:tcPr>
          <w:p w:rsidR="009F0AA9" w:rsidRDefault="00093727" w:rsidP="00093727">
            <w:pPr>
              <w:spacing w:beforeAutospacing="0" w:afterAutospacing="0"/>
            </w:pPr>
            <w:r>
              <w:t>О</w:t>
            </w:r>
            <w:r w:rsidR="009F0AA9">
              <w:t>тветственн</w:t>
            </w:r>
            <w:r>
              <w:t>ое лицо</w:t>
            </w:r>
            <w:r w:rsidR="009F0AA9">
              <w:t xml:space="preserve"> за кадров</w:t>
            </w:r>
            <w:r>
              <w:t>ую</w:t>
            </w:r>
            <w:r w:rsidR="009F0AA9">
              <w:t xml:space="preserve"> </w:t>
            </w:r>
            <w:r>
              <w:t>работу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</w:t>
            </w:r>
          </w:p>
        </w:tc>
      </w:tr>
      <w:tr w:rsidR="009F0AA9" w:rsidTr="00D32704">
        <w:tc>
          <w:tcPr>
            <w:tcW w:w="9571" w:type="dxa"/>
            <w:gridSpan w:val="5"/>
          </w:tcPr>
          <w:p w:rsidR="009F0AA9" w:rsidRPr="002D6AB1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2D6AB1">
              <w:rPr>
                <w:b/>
                <w:sz w:val="24"/>
                <w:szCs w:val="24"/>
              </w:rPr>
              <w:t xml:space="preserve">4.Привлечение граждан и институтов гражданского общества к реализации </w:t>
            </w:r>
            <w:proofErr w:type="spellStart"/>
            <w:r w:rsidRPr="002D6AB1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2D6AB1">
              <w:rPr>
                <w:b/>
                <w:sz w:val="24"/>
                <w:szCs w:val="24"/>
              </w:rPr>
              <w:t xml:space="preserve"> пол</w:t>
            </w:r>
            <w:r>
              <w:rPr>
                <w:b/>
                <w:sz w:val="24"/>
                <w:szCs w:val="24"/>
              </w:rPr>
              <w:t>и</w:t>
            </w:r>
            <w:r w:rsidRPr="002D6AB1">
              <w:rPr>
                <w:b/>
                <w:sz w:val="24"/>
                <w:szCs w:val="24"/>
              </w:rPr>
              <w:t xml:space="preserve">тики, </w:t>
            </w:r>
            <w:proofErr w:type="spellStart"/>
            <w:r w:rsidRPr="002D6AB1">
              <w:rPr>
                <w:b/>
                <w:sz w:val="24"/>
                <w:szCs w:val="24"/>
              </w:rPr>
              <w:t>антикоррупционная</w:t>
            </w:r>
            <w:proofErr w:type="spellEnd"/>
            <w:r w:rsidRPr="002D6AB1">
              <w:rPr>
                <w:b/>
                <w:sz w:val="24"/>
                <w:szCs w:val="24"/>
              </w:rPr>
              <w:t xml:space="preserve"> пропаганда и информа</w:t>
            </w:r>
            <w:r>
              <w:rPr>
                <w:b/>
                <w:sz w:val="24"/>
                <w:szCs w:val="24"/>
              </w:rPr>
              <w:t>ци</w:t>
            </w:r>
            <w:r w:rsidRPr="002D6AB1">
              <w:rPr>
                <w:b/>
                <w:sz w:val="24"/>
                <w:szCs w:val="24"/>
              </w:rPr>
              <w:t xml:space="preserve">онное обеспечение реализации </w:t>
            </w:r>
            <w:proofErr w:type="spellStart"/>
            <w:r w:rsidRPr="002D6AB1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D6AB1">
              <w:rPr>
                <w:b/>
                <w:sz w:val="24"/>
                <w:szCs w:val="24"/>
              </w:rPr>
              <w:t>пол</w:t>
            </w:r>
            <w:r>
              <w:rPr>
                <w:b/>
                <w:sz w:val="24"/>
                <w:szCs w:val="24"/>
              </w:rPr>
              <w:t>и</w:t>
            </w:r>
            <w:r w:rsidRPr="002D6AB1">
              <w:rPr>
                <w:b/>
                <w:sz w:val="24"/>
                <w:szCs w:val="24"/>
              </w:rPr>
              <w:t>тики</w:t>
            </w:r>
          </w:p>
        </w:tc>
      </w:tr>
      <w:tr w:rsidR="009F0AA9" w:rsidTr="00093727">
        <w:tc>
          <w:tcPr>
            <w:tcW w:w="675" w:type="dxa"/>
          </w:tcPr>
          <w:p w:rsidR="009F0AA9" w:rsidRDefault="009F0AA9" w:rsidP="00D32704">
            <w:pPr>
              <w:spacing w:beforeAutospacing="0" w:afterAutospacing="0"/>
            </w:pPr>
            <w:r>
              <w:t>4.1.</w:t>
            </w:r>
          </w:p>
        </w:tc>
        <w:tc>
          <w:tcPr>
            <w:tcW w:w="4962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Рассмотрение в соответствии с действующим законодательством обращений граждан и организаций, содержащие сведения о коррупции по вопросам, находящимся в компетенции Уполномоченного по правам ребенка в РТ</w:t>
            </w:r>
          </w:p>
        </w:tc>
        <w:tc>
          <w:tcPr>
            <w:tcW w:w="2409" w:type="dxa"/>
          </w:tcPr>
          <w:p w:rsidR="009F0AA9" w:rsidRDefault="009F0AA9" w:rsidP="00D32704">
            <w:pPr>
              <w:spacing w:beforeAutospacing="0" w:afterAutospacing="0"/>
            </w:pPr>
            <w:r>
              <w:t xml:space="preserve">Комиссия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Аппарате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</w:t>
            </w:r>
          </w:p>
        </w:tc>
      </w:tr>
      <w:tr w:rsidR="009F0AA9" w:rsidTr="00093727">
        <w:tc>
          <w:tcPr>
            <w:tcW w:w="675" w:type="dxa"/>
          </w:tcPr>
          <w:p w:rsidR="009F0AA9" w:rsidRDefault="009F0AA9" w:rsidP="00D32704">
            <w:pPr>
              <w:spacing w:beforeAutospacing="0" w:afterAutospacing="0"/>
            </w:pPr>
            <w:r>
              <w:t>4.2.</w:t>
            </w:r>
          </w:p>
        </w:tc>
        <w:tc>
          <w:tcPr>
            <w:tcW w:w="4962" w:type="dxa"/>
            <w:gridSpan w:val="2"/>
          </w:tcPr>
          <w:p w:rsidR="009F0AA9" w:rsidRDefault="009F0AA9" w:rsidP="00F165DD">
            <w:pPr>
              <w:spacing w:beforeAutospacing="0" w:afterAutospacing="0"/>
            </w:pPr>
            <w:r>
              <w:t xml:space="preserve">Обеспечение функционирования на официальном сайте Аппарата и специально выделенных телефонных линий для приема обращений граждан (горячей линии, телефона доверия), интернет </w:t>
            </w:r>
            <w:proofErr w:type="gramStart"/>
            <w:r>
              <w:t>–п</w:t>
            </w:r>
            <w:proofErr w:type="gramEnd"/>
            <w:r>
              <w:t>риемной и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409" w:type="dxa"/>
          </w:tcPr>
          <w:p w:rsidR="009F0AA9" w:rsidRDefault="00093727" w:rsidP="00093727">
            <w:pPr>
              <w:spacing w:beforeAutospacing="0" w:afterAutospacing="0"/>
            </w:pPr>
            <w:r>
              <w:t>О</w:t>
            </w:r>
            <w:r w:rsidR="009F0AA9">
              <w:t>тветственн</w:t>
            </w:r>
            <w:r>
              <w:t>ое лицо</w:t>
            </w:r>
            <w:r w:rsidR="009F0AA9">
              <w:t xml:space="preserve"> за оформление </w:t>
            </w:r>
            <w:r>
              <w:t xml:space="preserve">официального </w:t>
            </w:r>
            <w:r w:rsidR="009F0AA9">
              <w:t>сайта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</w:t>
            </w:r>
          </w:p>
        </w:tc>
      </w:tr>
      <w:tr w:rsidR="00B3741D" w:rsidTr="00093727">
        <w:tc>
          <w:tcPr>
            <w:tcW w:w="675" w:type="dxa"/>
          </w:tcPr>
          <w:p w:rsidR="00B3741D" w:rsidRDefault="00B3741D" w:rsidP="00D32704">
            <w:pPr>
              <w:spacing w:beforeAutospacing="0" w:afterAutospacing="0"/>
            </w:pPr>
            <w:r>
              <w:t>4.3.</w:t>
            </w:r>
          </w:p>
        </w:tc>
        <w:tc>
          <w:tcPr>
            <w:tcW w:w="4962" w:type="dxa"/>
            <w:gridSpan w:val="2"/>
          </w:tcPr>
          <w:p w:rsidR="00B3741D" w:rsidRDefault="00B3741D" w:rsidP="00D32704">
            <w:pPr>
              <w:spacing w:beforeAutospacing="0" w:afterAutospacing="0"/>
            </w:pPr>
            <w:r>
              <w:t>Организация проведения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рассмотрение его результатов на заседаниях Комиссии при Уполномоченном по противодействию коррупции</w:t>
            </w:r>
          </w:p>
        </w:tc>
        <w:tc>
          <w:tcPr>
            <w:tcW w:w="2409" w:type="dxa"/>
          </w:tcPr>
          <w:p w:rsidR="00B3741D" w:rsidRDefault="00B3741D" w:rsidP="00D32704">
            <w:pPr>
              <w:spacing w:beforeAutospacing="0" w:afterAutospacing="0"/>
            </w:pPr>
            <w:r>
              <w:t>Ответственное лицо за профилактику коррупционных  и иных правонарушений</w:t>
            </w:r>
          </w:p>
        </w:tc>
        <w:tc>
          <w:tcPr>
            <w:tcW w:w="1525" w:type="dxa"/>
          </w:tcPr>
          <w:p w:rsidR="00B3741D" w:rsidRDefault="00B3741D" w:rsidP="00D32704">
            <w:pPr>
              <w:spacing w:beforeAutospacing="0" w:afterAutospacing="0"/>
            </w:pPr>
            <w:r>
              <w:t>2 раза в год</w:t>
            </w:r>
          </w:p>
        </w:tc>
      </w:tr>
      <w:tr w:rsidR="00B3741D" w:rsidTr="00093727">
        <w:tc>
          <w:tcPr>
            <w:tcW w:w="675" w:type="dxa"/>
          </w:tcPr>
          <w:p w:rsidR="00B3741D" w:rsidRDefault="00B3741D" w:rsidP="00D32704">
            <w:pPr>
              <w:spacing w:beforeAutospacing="0" w:afterAutospacing="0"/>
            </w:pPr>
            <w:r>
              <w:t>4.4.</w:t>
            </w:r>
          </w:p>
        </w:tc>
        <w:tc>
          <w:tcPr>
            <w:tcW w:w="4962" w:type="dxa"/>
            <w:gridSpan w:val="2"/>
          </w:tcPr>
          <w:p w:rsidR="00B3741D" w:rsidRDefault="00B3741D" w:rsidP="00B3741D">
            <w:pPr>
              <w:spacing w:beforeAutospacing="0" w:afterAutospacing="0"/>
            </w:pPr>
            <w:r>
              <w:t xml:space="preserve">Обеспечение функционирования в Аппарате телефонов «доверия», </w:t>
            </w:r>
            <w:proofErr w:type="spellStart"/>
            <w:proofErr w:type="gramStart"/>
            <w:r>
              <w:t>интернет-приемной</w:t>
            </w:r>
            <w:proofErr w:type="spellEnd"/>
            <w:proofErr w:type="gramEnd"/>
            <w:r>
              <w:t xml:space="preserve"> и других информационных каналов, позволяющих гражданам сообщить о ставших известными им фактах </w:t>
            </w:r>
            <w:r>
              <w:lastRenderedPageBreak/>
              <w:t>коррупции, причинах и условиях, способствующих их совершению, выделение обращений о признаках коррупционных правонарушений в обособленную категорию «</w:t>
            </w:r>
            <w:proofErr w:type="spellStart"/>
            <w:r>
              <w:t>Антикоррупционный</w:t>
            </w:r>
            <w:proofErr w:type="spellEnd"/>
            <w:r>
              <w:t xml:space="preserve"> вопрос»</w:t>
            </w:r>
          </w:p>
        </w:tc>
        <w:tc>
          <w:tcPr>
            <w:tcW w:w="2409" w:type="dxa"/>
          </w:tcPr>
          <w:p w:rsidR="00B3741D" w:rsidRDefault="00B3741D" w:rsidP="00093727">
            <w:pPr>
              <w:spacing w:beforeAutospacing="0" w:afterAutospacing="0"/>
            </w:pPr>
            <w:r>
              <w:lastRenderedPageBreak/>
              <w:t xml:space="preserve">Ответственное лицо за </w:t>
            </w:r>
            <w:r w:rsidR="00093727">
              <w:t xml:space="preserve">оформление </w:t>
            </w:r>
            <w:r>
              <w:t>официальн</w:t>
            </w:r>
            <w:r w:rsidR="00093727">
              <w:t>ого</w:t>
            </w:r>
            <w:r>
              <w:t xml:space="preserve"> сайт</w:t>
            </w:r>
            <w:r w:rsidR="00093727">
              <w:t>а</w:t>
            </w:r>
          </w:p>
        </w:tc>
        <w:tc>
          <w:tcPr>
            <w:tcW w:w="1525" w:type="dxa"/>
          </w:tcPr>
          <w:p w:rsidR="00B3741D" w:rsidRDefault="00B3741D" w:rsidP="00D32704">
            <w:pPr>
              <w:spacing w:beforeAutospacing="0" w:afterAutospacing="0"/>
            </w:pPr>
            <w:r>
              <w:t>Ежегодно</w:t>
            </w:r>
          </w:p>
        </w:tc>
      </w:tr>
      <w:tr w:rsidR="009F0AA9" w:rsidTr="00D32704">
        <w:tc>
          <w:tcPr>
            <w:tcW w:w="9571" w:type="dxa"/>
            <w:gridSpan w:val="5"/>
          </w:tcPr>
          <w:p w:rsidR="009F0AA9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2D6AB1">
              <w:rPr>
                <w:b/>
                <w:sz w:val="24"/>
                <w:szCs w:val="24"/>
              </w:rPr>
              <w:lastRenderedPageBreak/>
              <w:t xml:space="preserve">5. Совершенствование деятельности </w:t>
            </w:r>
          </w:p>
          <w:p w:rsidR="009F0AA9" w:rsidRPr="002D6AB1" w:rsidRDefault="009F0AA9" w:rsidP="00D32704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2D6AB1">
              <w:rPr>
                <w:b/>
                <w:sz w:val="24"/>
                <w:szCs w:val="24"/>
              </w:rPr>
              <w:t>по размещению государственного заказа</w:t>
            </w:r>
          </w:p>
        </w:tc>
      </w:tr>
      <w:tr w:rsidR="009F0AA9" w:rsidTr="00093727">
        <w:tc>
          <w:tcPr>
            <w:tcW w:w="675" w:type="dxa"/>
          </w:tcPr>
          <w:p w:rsidR="009F0AA9" w:rsidRDefault="009F0AA9" w:rsidP="00D32704">
            <w:pPr>
              <w:spacing w:beforeAutospacing="0" w:afterAutospacing="0"/>
            </w:pPr>
            <w:r>
              <w:t>5.1.</w:t>
            </w:r>
          </w:p>
        </w:tc>
        <w:tc>
          <w:tcPr>
            <w:tcW w:w="4962" w:type="dxa"/>
            <w:gridSpan w:val="2"/>
          </w:tcPr>
          <w:p w:rsidR="009F0AA9" w:rsidRDefault="009F0AA9" w:rsidP="00D32704">
            <w:pPr>
              <w:spacing w:beforeAutospacing="0" w:afterAutospacing="0"/>
            </w:pPr>
            <w:r>
              <w:t>Совершенствование процедур и механизмов формирования и управления государственным заказом,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госзаказов.</w:t>
            </w:r>
          </w:p>
        </w:tc>
        <w:tc>
          <w:tcPr>
            <w:tcW w:w="2409" w:type="dxa"/>
          </w:tcPr>
          <w:p w:rsidR="009F0AA9" w:rsidRDefault="00093727" w:rsidP="00B3741D">
            <w:pPr>
              <w:spacing w:beforeAutospacing="0" w:afterAutospacing="0"/>
            </w:pPr>
            <w:r>
              <w:t>О</w:t>
            </w:r>
            <w:r w:rsidR="009F0AA9">
              <w:t>тветственн</w:t>
            </w:r>
            <w:r w:rsidR="00B3741D">
              <w:t>ое лицо</w:t>
            </w:r>
            <w:r w:rsidR="009F0AA9">
              <w:t xml:space="preserve"> за профилактику коррупционных </w:t>
            </w:r>
            <w:r w:rsidR="00F165DD">
              <w:t xml:space="preserve">и иных </w:t>
            </w:r>
            <w:r w:rsidR="009F0AA9">
              <w:t>правонарушений</w:t>
            </w:r>
          </w:p>
        </w:tc>
        <w:tc>
          <w:tcPr>
            <w:tcW w:w="1525" w:type="dxa"/>
          </w:tcPr>
          <w:p w:rsidR="009F0AA9" w:rsidRDefault="009F0AA9" w:rsidP="00D32704">
            <w:pPr>
              <w:spacing w:beforeAutospacing="0" w:afterAutospacing="0"/>
            </w:pPr>
            <w:r>
              <w:t>2012-2014 годы</w:t>
            </w:r>
          </w:p>
        </w:tc>
      </w:tr>
      <w:tr w:rsidR="009F0AA9" w:rsidTr="00093727">
        <w:tc>
          <w:tcPr>
            <w:tcW w:w="675" w:type="dxa"/>
          </w:tcPr>
          <w:p w:rsidR="009F0AA9" w:rsidRDefault="009F0AA9" w:rsidP="00D32704">
            <w:pPr>
              <w:spacing w:beforeAutospacing="0" w:afterAutospacing="0"/>
            </w:pPr>
            <w:r>
              <w:t>5.2.</w:t>
            </w:r>
          </w:p>
        </w:tc>
        <w:tc>
          <w:tcPr>
            <w:tcW w:w="4962" w:type="dxa"/>
            <w:gridSpan w:val="2"/>
          </w:tcPr>
          <w:p w:rsidR="009F0AA9" w:rsidRDefault="00F165DD" w:rsidP="00D32704">
            <w:pPr>
              <w:spacing w:beforeAutospacing="0" w:afterAutospacing="0"/>
            </w:pPr>
            <w:r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2409" w:type="dxa"/>
          </w:tcPr>
          <w:p w:rsidR="009F0AA9" w:rsidRDefault="009F0AA9" w:rsidP="00F165DD">
            <w:pPr>
              <w:spacing w:beforeAutospacing="0" w:afterAutospacing="0"/>
            </w:pPr>
            <w:r>
              <w:t xml:space="preserve">Комиссия по </w:t>
            </w:r>
            <w:r w:rsidR="00F165DD">
              <w:t xml:space="preserve">противодействию коррупции </w:t>
            </w:r>
          </w:p>
        </w:tc>
        <w:tc>
          <w:tcPr>
            <w:tcW w:w="1525" w:type="dxa"/>
          </w:tcPr>
          <w:p w:rsidR="009F0AA9" w:rsidRDefault="00F165DD" w:rsidP="00D32704">
            <w:pPr>
              <w:spacing w:beforeAutospacing="0" w:afterAutospacing="0"/>
            </w:pPr>
            <w:r>
              <w:t>4 квартал</w:t>
            </w:r>
          </w:p>
        </w:tc>
      </w:tr>
      <w:tr w:rsidR="00B3741D" w:rsidTr="00093727">
        <w:tc>
          <w:tcPr>
            <w:tcW w:w="675" w:type="dxa"/>
          </w:tcPr>
          <w:p w:rsidR="00B3741D" w:rsidRDefault="00B3741D" w:rsidP="00D32704">
            <w:pPr>
              <w:spacing w:beforeAutospacing="0" w:afterAutospacing="0"/>
            </w:pPr>
            <w:r>
              <w:t>5.3.</w:t>
            </w:r>
          </w:p>
        </w:tc>
        <w:tc>
          <w:tcPr>
            <w:tcW w:w="4962" w:type="dxa"/>
            <w:gridSpan w:val="2"/>
          </w:tcPr>
          <w:p w:rsidR="00B3741D" w:rsidRDefault="00B3741D" w:rsidP="00D32704">
            <w:pPr>
              <w:spacing w:beforeAutospacing="0" w:afterAutospacing="0"/>
            </w:pPr>
            <w:r>
              <w:t>Проведение добровольного тестирования (опроса) среди граждан, поступающих на государственную гражданскую службу РТ, а также государственных служащих для определения их отношения к проявлениям коррупции</w:t>
            </w:r>
          </w:p>
        </w:tc>
        <w:tc>
          <w:tcPr>
            <w:tcW w:w="2409" w:type="dxa"/>
          </w:tcPr>
          <w:p w:rsidR="00B3741D" w:rsidRDefault="00F165DD" w:rsidP="00D32704">
            <w:pPr>
              <w:spacing w:beforeAutospacing="0" w:afterAutospacing="0"/>
            </w:pPr>
            <w:r>
              <w:t>Ответственное лицо за профилактику коррупционных и иных правонарушений</w:t>
            </w:r>
          </w:p>
        </w:tc>
        <w:tc>
          <w:tcPr>
            <w:tcW w:w="1525" w:type="dxa"/>
          </w:tcPr>
          <w:p w:rsidR="00B3741D" w:rsidRDefault="00F165DD" w:rsidP="00D32704">
            <w:pPr>
              <w:spacing w:beforeAutospacing="0" w:afterAutospacing="0"/>
            </w:pPr>
            <w:r>
              <w:t>По мере</w:t>
            </w:r>
          </w:p>
          <w:p w:rsidR="00F165DD" w:rsidRDefault="00F165DD" w:rsidP="00D32704">
            <w:pPr>
              <w:spacing w:beforeAutospacing="0" w:afterAutospacing="0"/>
            </w:pPr>
            <w:r>
              <w:t>необходимости</w:t>
            </w:r>
          </w:p>
        </w:tc>
      </w:tr>
      <w:tr w:rsidR="00F165DD" w:rsidTr="00093727">
        <w:tc>
          <w:tcPr>
            <w:tcW w:w="675" w:type="dxa"/>
          </w:tcPr>
          <w:p w:rsidR="00F165DD" w:rsidRDefault="00F165DD" w:rsidP="00D32704">
            <w:pPr>
              <w:spacing w:beforeAutospacing="0" w:afterAutospacing="0"/>
            </w:pPr>
            <w:r>
              <w:t>5.4.</w:t>
            </w:r>
          </w:p>
        </w:tc>
        <w:tc>
          <w:tcPr>
            <w:tcW w:w="4962" w:type="dxa"/>
            <w:gridSpan w:val="2"/>
          </w:tcPr>
          <w:p w:rsidR="00F165DD" w:rsidRDefault="00F165DD" w:rsidP="00D32704">
            <w:pPr>
              <w:spacing w:beforeAutospacing="0" w:afterAutospacing="0"/>
            </w:pPr>
            <w:r>
              <w:t xml:space="preserve">Обеспечение участия должностных лиц Аппарата в мероприятиях,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жизнедеятельности)</w:t>
            </w:r>
          </w:p>
        </w:tc>
        <w:tc>
          <w:tcPr>
            <w:tcW w:w="2409" w:type="dxa"/>
          </w:tcPr>
          <w:p w:rsidR="00F165DD" w:rsidRDefault="00F165DD" w:rsidP="00D32704">
            <w:pPr>
              <w:spacing w:beforeAutospacing="0" w:afterAutospacing="0"/>
            </w:pPr>
            <w:r>
              <w:t>Ответственное лицо за профилактику коррупционных и иных правонарушений</w:t>
            </w:r>
          </w:p>
        </w:tc>
        <w:tc>
          <w:tcPr>
            <w:tcW w:w="1525" w:type="dxa"/>
          </w:tcPr>
          <w:p w:rsidR="00F165DD" w:rsidRDefault="00F165DD" w:rsidP="00D32704">
            <w:pPr>
              <w:spacing w:beforeAutospacing="0" w:afterAutospacing="0"/>
            </w:pPr>
            <w:r>
              <w:t>При возможности</w:t>
            </w:r>
          </w:p>
        </w:tc>
      </w:tr>
      <w:tr w:rsidR="00F165DD" w:rsidTr="00093727">
        <w:tc>
          <w:tcPr>
            <w:tcW w:w="675" w:type="dxa"/>
          </w:tcPr>
          <w:p w:rsidR="00F165DD" w:rsidRDefault="00F165DD" w:rsidP="00D32704">
            <w:pPr>
              <w:spacing w:beforeAutospacing="0" w:afterAutospacing="0"/>
            </w:pPr>
            <w:r>
              <w:t>5.5.</w:t>
            </w:r>
          </w:p>
        </w:tc>
        <w:tc>
          <w:tcPr>
            <w:tcW w:w="4962" w:type="dxa"/>
            <w:gridSpan w:val="2"/>
          </w:tcPr>
          <w:p w:rsidR="00F165DD" w:rsidRDefault="00F165DD" w:rsidP="00F165DD">
            <w:pPr>
              <w:spacing w:beforeAutospacing="0" w:afterAutospacing="0"/>
            </w:pPr>
            <w:proofErr w:type="gramStart"/>
            <w:r>
              <w:t>Обеспечение контроля на выполнением служащими обязанности сообщать в случаях, установленных федеральными законами, о получении ими подарка в связи с их должностных положением или  в связи с исполнением ими служебных обязанностей</w:t>
            </w:r>
            <w:proofErr w:type="gramEnd"/>
          </w:p>
        </w:tc>
        <w:tc>
          <w:tcPr>
            <w:tcW w:w="2409" w:type="dxa"/>
          </w:tcPr>
          <w:p w:rsidR="00F165DD" w:rsidRDefault="00F165DD" w:rsidP="00D32704">
            <w:pPr>
              <w:spacing w:beforeAutospacing="0" w:afterAutospacing="0"/>
            </w:pPr>
            <w:r>
              <w:t>Ответственное лицо за профилактику коррупционных и иных правонарушений</w:t>
            </w:r>
          </w:p>
        </w:tc>
        <w:tc>
          <w:tcPr>
            <w:tcW w:w="1525" w:type="dxa"/>
          </w:tcPr>
          <w:p w:rsidR="00F165DD" w:rsidRDefault="00F165DD" w:rsidP="00D32704">
            <w:pPr>
              <w:spacing w:beforeAutospacing="0" w:afterAutospacing="0"/>
            </w:pPr>
            <w:r>
              <w:t>В течение всего периода</w:t>
            </w:r>
          </w:p>
        </w:tc>
      </w:tr>
    </w:tbl>
    <w:p w:rsidR="009F0AA9" w:rsidRDefault="009F0AA9" w:rsidP="009F0AA9">
      <w:pPr>
        <w:spacing w:before="0" w:beforeAutospacing="0" w:after="0" w:afterAutospacing="0" w:line="240" w:lineRule="auto"/>
      </w:pPr>
    </w:p>
    <w:p w:rsidR="00515B97" w:rsidRDefault="00515B97"/>
    <w:sectPr w:rsidR="00515B97" w:rsidSect="005B7E8F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928"/>
    <w:multiLevelType w:val="hybridMultilevel"/>
    <w:tmpl w:val="858A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A9"/>
    <w:rsid w:val="00093727"/>
    <w:rsid w:val="0044036C"/>
    <w:rsid w:val="00515B97"/>
    <w:rsid w:val="005B6CCA"/>
    <w:rsid w:val="006561C7"/>
    <w:rsid w:val="006D6576"/>
    <w:rsid w:val="0071246E"/>
    <w:rsid w:val="0088741F"/>
    <w:rsid w:val="009F0AA9"/>
    <w:rsid w:val="00B3741D"/>
    <w:rsid w:val="00EE16AB"/>
    <w:rsid w:val="00F1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A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CHILDR</cp:lastModifiedBy>
  <cp:revision>1</cp:revision>
  <cp:lastPrinted>2014-11-12T14:22:00Z</cp:lastPrinted>
  <dcterms:created xsi:type="dcterms:W3CDTF">2014-11-12T13:10:00Z</dcterms:created>
  <dcterms:modified xsi:type="dcterms:W3CDTF">2014-11-12T14:27:00Z</dcterms:modified>
</cp:coreProperties>
</file>